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1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1044"/>
        <w:gridCol w:w="1418"/>
        <w:gridCol w:w="1223"/>
        <w:gridCol w:w="52"/>
        <w:gridCol w:w="1507"/>
      </w:tblGrid>
      <w:tr w:rsidR="00027658" w:rsidTr="0081243F">
        <w:trPr>
          <w:trHeight w:val="416"/>
          <w:jc w:val="center"/>
        </w:trPr>
        <w:tc>
          <w:tcPr>
            <w:tcW w:w="111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Pr="005A442F" w:rsidRDefault="00027658" w:rsidP="0081243F">
            <w:pPr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5A442F">
              <w:rPr>
                <w:b/>
                <w:i/>
                <w:sz w:val="24"/>
                <w:szCs w:val="24"/>
              </w:rPr>
              <w:t xml:space="preserve">Názov zariadenia: </w:t>
            </w:r>
            <w:r>
              <w:rPr>
                <w:b/>
                <w:i/>
                <w:sz w:val="24"/>
                <w:szCs w:val="24"/>
              </w:rPr>
              <w:t xml:space="preserve"> 3 - </w:t>
            </w:r>
            <w:proofErr w:type="spellStart"/>
            <w:r>
              <w:rPr>
                <w:b/>
                <w:i/>
                <w:sz w:val="24"/>
                <w:szCs w:val="24"/>
              </w:rPr>
              <w:t>osé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vertikálne CNC frézovacie centrum </w:t>
            </w:r>
            <w:r w:rsidRPr="00DE7536">
              <w:rPr>
                <w:b/>
                <w:i/>
                <w:color w:val="FF0000"/>
                <w:sz w:val="24"/>
                <w:szCs w:val="24"/>
              </w:rPr>
              <w:t xml:space="preserve">- uveďte prosím konkrétny názov ponúkaného zariadenia </w:t>
            </w:r>
          </w:p>
        </w:tc>
      </w:tr>
      <w:tr w:rsidR="00027658" w:rsidTr="0081243F">
        <w:trPr>
          <w:trHeight w:val="781"/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Pr="005A442F" w:rsidRDefault="00027658" w:rsidP="0081243F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658" w:rsidRPr="005A442F" w:rsidRDefault="00027658" w:rsidP="0081243F">
            <w:pPr>
              <w:jc w:val="center"/>
              <w:rPr>
                <w:b/>
              </w:rPr>
            </w:pPr>
            <w:r w:rsidRPr="005A442F">
              <w:rPr>
                <w:b/>
              </w:rPr>
              <w:t>Parameter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658" w:rsidRPr="005A442F" w:rsidRDefault="00027658" w:rsidP="0081243F">
            <w:pPr>
              <w:jc w:val="center"/>
              <w:rPr>
                <w:b/>
              </w:rPr>
            </w:pPr>
            <w:r w:rsidRPr="005A442F">
              <w:rPr>
                <w:b/>
              </w:rPr>
              <w:t>MJ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Pr="005A442F" w:rsidRDefault="00027658" w:rsidP="0081243F">
            <w:pPr>
              <w:jc w:val="center"/>
              <w:rPr>
                <w:b/>
              </w:rPr>
            </w:pPr>
            <w:r w:rsidRPr="005A442F">
              <w:rPr>
                <w:b/>
              </w:rPr>
              <w:t>Požadovaná hodnota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Pr="005A442F" w:rsidRDefault="00027658" w:rsidP="0081243F">
            <w:pPr>
              <w:jc w:val="center"/>
              <w:rPr>
                <w:b/>
              </w:rPr>
            </w:pPr>
            <w:r>
              <w:rPr>
                <w:b/>
              </w:rPr>
              <w:t>Hodnota parametra Vášho zariadenia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Pr="005A442F" w:rsidRDefault="00027658" w:rsidP="0081243F">
            <w:pPr>
              <w:jc w:val="center"/>
              <w:rPr>
                <w:b/>
              </w:rPr>
            </w:pPr>
            <w:r>
              <w:rPr>
                <w:b/>
              </w:rPr>
              <w:t>Cena v EUR bez DPH</w:t>
            </w:r>
          </w:p>
        </w:tc>
      </w:tr>
      <w:tr w:rsidR="00027658" w:rsidTr="0081243F">
        <w:trPr>
          <w:jc w:val="center"/>
        </w:trPr>
        <w:tc>
          <w:tcPr>
            <w:tcW w:w="16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Pr="00877A61" w:rsidRDefault="00027658" w:rsidP="0081243F">
            <w:pPr>
              <w:rPr>
                <w:b/>
              </w:rPr>
            </w:pPr>
            <w:r>
              <w:rPr>
                <w:b/>
              </w:rPr>
              <w:t xml:space="preserve">Pracovný priestor a konštrukcia stroja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Minimálny rozmer upínacieho stola </w:t>
            </w:r>
            <w:proofErr w:type="spellStart"/>
            <w:r>
              <w:rPr>
                <w:sz w:val="20"/>
                <w:szCs w:val="20"/>
              </w:rPr>
              <w:t>stola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dxš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1200x950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Nosnosť upínacieho stola minimálne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Minimálny pojazd v osi „X“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Minimálny pojazd v osi „Y“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Minimálny pojazd v osi „Z“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Zrýchlenie v jednotlivých osiach min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27658" w:rsidRDefault="00027658" w:rsidP="0081243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m/s</w:t>
            </w:r>
            <w:r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Posuvy v osiach „X,Y,Z“  minimálne</w:t>
            </w:r>
          </w:p>
        </w:tc>
        <w:tc>
          <w:tcPr>
            <w:tcW w:w="10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30/30/30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7658" w:rsidRPr="0057208F" w:rsidRDefault="00027658" w:rsidP="0081243F">
            <w:pPr>
              <w:jc w:val="both"/>
              <w:rPr>
                <w:sz w:val="20"/>
                <w:szCs w:val="20"/>
              </w:rPr>
            </w:pPr>
            <w:r w:rsidRPr="0057208F">
              <w:rPr>
                <w:sz w:val="20"/>
                <w:szCs w:val="20"/>
              </w:rPr>
              <w:t>Maximálna váha stroja z dôvodu nosnosti podlahy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7658" w:rsidRPr="0057208F" w:rsidRDefault="00027658" w:rsidP="0081243F">
            <w:pPr>
              <w:jc w:val="center"/>
              <w:rPr>
                <w:sz w:val="20"/>
                <w:szCs w:val="20"/>
              </w:rPr>
            </w:pPr>
            <w:r w:rsidRPr="0057208F">
              <w:rPr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7658" w:rsidRPr="0057208F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  <w:r w:rsidRPr="0057208F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7658" w:rsidRPr="0057208F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Automaticky otváranie dverí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7658" w:rsidRPr="0057208F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ano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trHeight w:val="226"/>
          <w:jc w:val="center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>
            <w:pPr>
              <w:rPr>
                <w:b/>
              </w:rPr>
            </w:pPr>
            <w:r w:rsidRPr="009B6DBD">
              <w:rPr>
                <w:b/>
              </w:rPr>
              <w:t>Vreteno</w:t>
            </w:r>
          </w:p>
          <w:p w:rsidR="00027658" w:rsidRDefault="00027658" w:rsidP="0081243F"/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Priamy pohon vretena / in-line/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4D5CC2" w:rsidRDefault="00027658" w:rsidP="0081243F">
            <w:pPr>
              <w:jc w:val="both"/>
              <w:rPr>
                <w:sz w:val="20"/>
                <w:szCs w:val="20"/>
              </w:rPr>
            </w:pPr>
            <w:r w:rsidRPr="004D5CC2">
              <w:rPr>
                <w:sz w:val="20"/>
                <w:szCs w:val="20"/>
              </w:rPr>
              <w:t xml:space="preserve">Minimálne otáčky vretena </w:t>
            </w:r>
          </w:p>
        </w:tc>
        <w:tc>
          <w:tcPr>
            <w:tcW w:w="10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ot/min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18 000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trHeight w:val="201"/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Vnútorný kužeľ  vretena – typ HSK A 63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Chladenie vretena -  kvapalinové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trHeight w:val="211"/>
          <w:jc w:val="center"/>
        </w:trPr>
        <w:tc>
          <w:tcPr>
            <w:tcW w:w="16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Pr="00374C9A" w:rsidRDefault="00374C9A" w:rsidP="0081243F">
            <w:pPr>
              <w:rPr>
                <w:b/>
                <w:bCs/>
              </w:rPr>
            </w:pPr>
            <w:r w:rsidRPr="00374C9A">
              <w:rPr>
                <w:b/>
                <w:bCs/>
              </w:rPr>
              <w:t>Riadenie a riadiaci systém stroja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 w:rsidRPr="0057208F">
              <w:rPr>
                <w:sz w:val="20"/>
                <w:szCs w:val="20"/>
              </w:rPr>
              <w:t xml:space="preserve">Riadiaci SW </w:t>
            </w:r>
            <w:proofErr w:type="spellStart"/>
            <w:r w:rsidRPr="0057208F">
              <w:rPr>
                <w:sz w:val="20"/>
                <w:szCs w:val="20"/>
              </w:rPr>
              <w:t>Heidenhain</w:t>
            </w:r>
            <w:proofErr w:type="spellEnd"/>
            <w:r w:rsidRPr="0057208F">
              <w:rPr>
                <w:sz w:val="20"/>
                <w:szCs w:val="20"/>
              </w:rPr>
              <w:t xml:space="preserve"> TNC 640 alebo funkčný ekvivalent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394BBA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685CCC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Otvorené užívateľské prostredie, umožňujúce ukladanie PDF aj CAD údajov do pamäte stroja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394BBA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685CCC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Informačný a monitorovací SW stroja 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685CCC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Dotyková obrazovka min. 19“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685CCC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Ethernet pripojenie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394BBA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685CCC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zobrazenie obrábanej súčiastky s dráhami nástroja na obrazovke ovládacieho panelu stroja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394BBA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685CCC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Pr="005A442F" w:rsidRDefault="00027658" w:rsidP="0081243F">
            <w:pPr>
              <w:rPr>
                <w:b/>
              </w:rPr>
            </w:pPr>
            <w:r>
              <w:rPr>
                <w:b/>
              </w:rPr>
              <w:t>Príslušenstvo stroja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9E1060" w:rsidRDefault="00027658" w:rsidP="0081243F">
            <w:pPr>
              <w:jc w:val="both"/>
              <w:rPr>
                <w:sz w:val="20"/>
                <w:szCs w:val="20"/>
              </w:rPr>
            </w:pPr>
            <w:r w:rsidRPr="009E1060">
              <w:rPr>
                <w:sz w:val="20"/>
                <w:szCs w:val="20"/>
              </w:rPr>
              <w:t>Chladenie nástrojov cez vreteno min.</w:t>
            </w:r>
            <w:r w:rsidR="00374C9A">
              <w:rPr>
                <w:sz w:val="20"/>
                <w:szCs w:val="20"/>
              </w:rPr>
              <w:t xml:space="preserve"> </w:t>
            </w:r>
            <w:r w:rsidR="002B09BD">
              <w:rPr>
                <w:sz w:val="20"/>
                <w:szCs w:val="20"/>
              </w:rPr>
              <w:t>70</w:t>
            </w:r>
            <w:r w:rsidRPr="009E1060">
              <w:rPr>
                <w:sz w:val="20"/>
                <w:szCs w:val="20"/>
              </w:rPr>
              <w:t xml:space="preserve"> bar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9E1060" w:rsidRDefault="00027658" w:rsidP="0081243F">
            <w:pPr>
              <w:jc w:val="both"/>
              <w:rPr>
                <w:sz w:val="20"/>
                <w:szCs w:val="20"/>
              </w:rPr>
            </w:pPr>
            <w:r w:rsidRPr="009E1060">
              <w:rPr>
                <w:sz w:val="20"/>
                <w:szCs w:val="20"/>
              </w:rPr>
              <w:t>Odsávanie  hmly z chlad</w:t>
            </w:r>
            <w:r>
              <w:rPr>
                <w:sz w:val="20"/>
                <w:szCs w:val="20"/>
              </w:rPr>
              <w:t>i</w:t>
            </w:r>
            <w:r w:rsidRPr="009E1060">
              <w:rPr>
                <w:sz w:val="20"/>
                <w:szCs w:val="20"/>
              </w:rPr>
              <w:t>acej emulzie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CF61D4" w:rsidRDefault="00027658" w:rsidP="0081243F">
            <w:pPr>
              <w:jc w:val="both"/>
              <w:rPr>
                <w:sz w:val="20"/>
                <w:szCs w:val="20"/>
              </w:rPr>
            </w:pPr>
            <w:r w:rsidRPr="00CF61D4">
              <w:rPr>
                <w:sz w:val="20"/>
                <w:szCs w:val="20"/>
              </w:rPr>
              <w:t xml:space="preserve">Elektrická  tepelná kompenzácia 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Sonda pre zameranie náradia - laserom</w:t>
            </w:r>
          </w:p>
        </w:tc>
        <w:tc>
          <w:tcPr>
            <w:tcW w:w="10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Sonda pre zameranie obrobku</w:t>
            </w:r>
          </w:p>
        </w:tc>
        <w:tc>
          <w:tcPr>
            <w:tcW w:w="104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Pr="006B5979" w:rsidRDefault="00027658" w:rsidP="0081243F">
            <w:pPr>
              <w:rPr>
                <w:b/>
              </w:rPr>
            </w:pPr>
            <w:r>
              <w:rPr>
                <w:b/>
              </w:rPr>
              <w:t>Presnosť stroja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27658" w:rsidRPr="00A94412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Odmeriavanie priame na osiach X,Y,Z - absolútnej dĺžky v celom priestore stroja </w:t>
            </w:r>
            <w:r w:rsidRPr="000147C5">
              <w:rPr>
                <w:sz w:val="20"/>
                <w:szCs w:val="20"/>
              </w:rPr>
              <w:t xml:space="preserve">s minimálnou presnosťou 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Pr="006B5979" w:rsidRDefault="00027658" w:rsidP="0081243F">
            <w:pPr>
              <w:rPr>
                <w:b/>
              </w:rPr>
            </w:pPr>
            <w:r>
              <w:rPr>
                <w:b/>
              </w:rPr>
              <w:t>Ostatné príslušen</w:t>
            </w:r>
            <w:r w:rsidR="0081243F">
              <w:rPr>
                <w:b/>
              </w:rPr>
              <w:t>s</w:t>
            </w:r>
            <w:r>
              <w:rPr>
                <w:b/>
              </w:rPr>
              <w:t>tvo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9E1060" w:rsidRDefault="00027658" w:rsidP="0081243F">
            <w:pPr>
              <w:jc w:val="both"/>
              <w:rPr>
                <w:sz w:val="20"/>
                <w:szCs w:val="20"/>
              </w:rPr>
            </w:pPr>
            <w:r w:rsidRPr="009E1060">
              <w:rPr>
                <w:sz w:val="20"/>
                <w:szCs w:val="20"/>
              </w:rPr>
              <w:t xml:space="preserve">Zásobník náradia min. na </w:t>
            </w:r>
            <w:r w:rsidR="002B09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9E1060">
              <w:rPr>
                <w:sz w:val="20"/>
                <w:szCs w:val="20"/>
              </w:rPr>
              <w:t xml:space="preserve"> ks 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27658" w:rsidRPr="00A9441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7658" w:rsidRPr="009E1060" w:rsidRDefault="00027658" w:rsidP="00812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Upínací zverák stola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/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27658" w:rsidRPr="009E1060" w:rsidRDefault="00027658" w:rsidP="0081243F">
            <w:pPr>
              <w:jc w:val="both"/>
              <w:rPr>
                <w:sz w:val="20"/>
                <w:szCs w:val="20"/>
              </w:rPr>
            </w:pPr>
            <w:r w:rsidRPr="009E1060">
              <w:rPr>
                <w:sz w:val="20"/>
                <w:szCs w:val="20"/>
              </w:rPr>
              <w:t>Klimatizovaná elektrická skriňa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E9501E" w:rsidRDefault="00027658" w:rsidP="008124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81243F">
        <w:trPr>
          <w:trHeight w:val="471"/>
          <w:jc w:val="center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Pr="00456CE9" w:rsidRDefault="00027658" w:rsidP="0081243F">
            <w:pPr>
              <w:rPr>
                <w:b/>
              </w:rPr>
            </w:pPr>
            <w:r w:rsidRPr="00456CE9">
              <w:rPr>
                <w:b/>
              </w:rPr>
              <w:t>Ďalšie súčasti</w:t>
            </w:r>
            <w:r w:rsidRPr="00456CE9">
              <w:rPr>
                <w:b/>
              </w:rPr>
              <w:br/>
              <w:t>hodnoty</w:t>
            </w:r>
            <w:r w:rsidRPr="00456CE9">
              <w:rPr>
                <w:b/>
              </w:rPr>
              <w:br/>
              <w:t>obstarávaného</w:t>
            </w:r>
            <w:r w:rsidRPr="00456CE9">
              <w:rPr>
                <w:b/>
              </w:rPr>
              <w:br/>
              <w:t>zariadenia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 w:rsidRPr="00000742">
              <w:rPr>
                <w:color w:val="262626" w:themeColor="text1" w:themeTint="D9"/>
                <w:sz w:val="20"/>
                <w:szCs w:val="20"/>
              </w:rPr>
              <w:t>Doprava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 zariadenia</w:t>
            </w:r>
            <w:r w:rsidRPr="00000742">
              <w:rPr>
                <w:color w:val="262626" w:themeColor="text1" w:themeTint="D9"/>
                <w:sz w:val="20"/>
                <w:szCs w:val="20"/>
              </w:rPr>
              <w:t xml:space="preserve"> na miesto prevádzky: </w:t>
            </w:r>
            <w:r>
              <w:rPr>
                <w:color w:val="262626" w:themeColor="text1" w:themeTint="D9"/>
                <w:sz w:val="20"/>
                <w:szCs w:val="20"/>
              </w:rPr>
              <w:t>Budulov 171, Moldava nad Bodvou, 045 01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904F4D">
        <w:trPr>
          <w:trHeight w:val="471"/>
          <w:jc w:val="center"/>
        </w:trPr>
        <w:tc>
          <w:tcPr>
            <w:tcW w:w="1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Pr="00456CE9" w:rsidRDefault="00027658" w:rsidP="0081243F">
            <w:pPr>
              <w:rPr>
                <w:b/>
              </w:rPr>
            </w:pP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jc w:val="both"/>
              <w:rPr>
                <w:sz w:val="20"/>
                <w:szCs w:val="20"/>
              </w:rPr>
            </w:pPr>
            <w:r w:rsidRPr="00000742">
              <w:rPr>
                <w:sz w:val="20"/>
                <w:szCs w:val="20"/>
              </w:rPr>
              <w:t>Osadenie</w:t>
            </w:r>
            <w:r>
              <w:rPr>
                <w:sz w:val="20"/>
                <w:szCs w:val="20"/>
              </w:rPr>
              <w:t xml:space="preserve">, nastavenie a zapojenie </w:t>
            </w:r>
            <w:r w:rsidRPr="00000742">
              <w:rPr>
                <w:sz w:val="20"/>
                <w:szCs w:val="20"/>
              </w:rPr>
              <w:t>zariadenia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</w:p>
        </w:tc>
      </w:tr>
      <w:tr w:rsidR="00027658" w:rsidTr="00904F4D">
        <w:trPr>
          <w:jc w:val="center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658" w:rsidRDefault="00027658" w:rsidP="0081243F">
            <w:r w:rsidRPr="0081243F">
              <w:rPr>
                <w:b/>
              </w:rPr>
              <w:t>Ostatné požadované  zmluvné podmienky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7658" w:rsidRPr="002977F2" w:rsidRDefault="00027658" w:rsidP="0081243F">
            <w:pPr>
              <w:rPr>
                <w:rFonts w:ascii="Calibri" w:hAnsi="Calibri"/>
                <w:sz w:val="20"/>
                <w:szCs w:val="20"/>
              </w:rPr>
            </w:pPr>
            <w:r w:rsidRPr="00CF61D4">
              <w:rPr>
                <w:rFonts w:ascii="Calibri" w:hAnsi="Calibri"/>
                <w:sz w:val="20"/>
                <w:szCs w:val="20"/>
              </w:rPr>
              <w:t>Záručná lehota 18 mesiacov na stroj  pri dvojzmennej prevádzke</w:t>
            </w:r>
          </w:p>
        </w:tc>
        <w:tc>
          <w:tcPr>
            <w:tcW w:w="27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</w:tr>
      <w:tr w:rsidR="00027658" w:rsidTr="00904F4D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/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7658" w:rsidRPr="00AE1CC6" w:rsidRDefault="00027658" w:rsidP="0081243F">
            <w:pPr>
              <w:rPr>
                <w:rFonts w:ascii="Calibri" w:hAnsi="Calibri"/>
                <w:sz w:val="20"/>
                <w:szCs w:val="20"/>
              </w:rPr>
            </w:pPr>
            <w:r w:rsidRPr="00AE1CC6">
              <w:rPr>
                <w:rFonts w:ascii="Calibri" w:hAnsi="Calibri"/>
                <w:sz w:val="20"/>
                <w:szCs w:val="20"/>
              </w:rPr>
              <w:t>Záručná lehota  na vreteno min.  4500 prevádzkových hodín</w:t>
            </w:r>
          </w:p>
        </w:tc>
        <w:tc>
          <w:tcPr>
            <w:tcW w:w="27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</w:tr>
      <w:tr w:rsidR="00027658" w:rsidTr="00904F4D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/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7658" w:rsidRPr="00AE1CC6" w:rsidRDefault="00027658" w:rsidP="0081243F">
            <w:pPr>
              <w:rPr>
                <w:rFonts w:ascii="Calibri" w:hAnsi="Calibri"/>
                <w:sz w:val="20"/>
                <w:szCs w:val="20"/>
              </w:rPr>
            </w:pPr>
            <w:r w:rsidRPr="00AE1CC6">
              <w:rPr>
                <w:rFonts w:ascii="Calibri" w:hAnsi="Calibri"/>
                <w:sz w:val="20"/>
                <w:szCs w:val="20"/>
              </w:rPr>
              <w:t>Prevedenie zodpovedajúce požiadavkám „CE“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7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</w:tr>
      <w:tr w:rsidR="00027658" w:rsidTr="00904F4D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/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7658" w:rsidRPr="002977F2" w:rsidRDefault="00027658" w:rsidP="0081243F">
            <w:pPr>
              <w:rPr>
                <w:rFonts w:ascii="Calibri" w:hAnsi="Calibri"/>
                <w:sz w:val="20"/>
                <w:szCs w:val="20"/>
              </w:rPr>
            </w:pPr>
            <w:r w:rsidRPr="002977F2">
              <w:rPr>
                <w:rFonts w:ascii="Calibri" w:hAnsi="Calibri"/>
                <w:color w:val="262626"/>
                <w:sz w:val="20"/>
                <w:szCs w:val="20"/>
              </w:rPr>
              <w:t>Ná</w:t>
            </w:r>
            <w:r>
              <w:rPr>
                <w:rFonts w:ascii="Calibri" w:hAnsi="Calibri"/>
                <w:color w:val="262626"/>
                <w:sz w:val="20"/>
                <w:szCs w:val="20"/>
              </w:rPr>
              <w:t>vod na obsluhu a údržbu zariadenia v slovenskom alebo českom jazyku</w:t>
            </w:r>
          </w:p>
        </w:tc>
        <w:tc>
          <w:tcPr>
            <w:tcW w:w="27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</w:tr>
      <w:tr w:rsidR="00027658" w:rsidTr="00904F4D">
        <w:trPr>
          <w:jc w:val="center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Default="00027658" w:rsidP="0081243F"/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7658" w:rsidRDefault="00027658" w:rsidP="0081243F">
            <w:pPr>
              <w:rPr>
                <w:rFonts w:ascii="Calibri" w:hAnsi="Calibri"/>
                <w:color w:val="262626"/>
                <w:sz w:val="20"/>
                <w:szCs w:val="20"/>
              </w:rPr>
            </w:pPr>
            <w:r>
              <w:rPr>
                <w:rFonts w:ascii="Calibri" w:hAnsi="Calibri"/>
                <w:color w:val="262626"/>
                <w:sz w:val="20"/>
                <w:szCs w:val="20"/>
              </w:rPr>
              <w:t>Platobné podmienky –</w:t>
            </w:r>
            <w:r w:rsidR="00595391">
              <w:rPr>
                <w:rFonts w:ascii="Calibri" w:hAnsi="Calibri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262626"/>
                <w:sz w:val="20"/>
                <w:szCs w:val="20"/>
              </w:rPr>
              <w:t>20% ceny pri objednávke, 70% ceny pred expedíciou z výrobného závodu, zvyšok ceny po inštalácii u klienta</w:t>
            </w:r>
          </w:p>
        </w:tc>
        <w:tc>
          <w:tcPr>
            <w:tcW w:w="278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7658" w:rsidRPr="00000742" w:rsidRDefault="00027658" w:rsidP="00812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</w:tr>
      <w:tr w:rsidR="00027658" w:rsidTr="0081243F">
        <w:trPr>
          <w:jc w:val="center"/>
        </w:trPr>
        <w:tc>
          <w:tcPr>
            <w:tcW w:w="96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Pr="00000742" w:rsidRDefault="00027658" w:rsidP="0081243F">
            <w:pPr>
              <w:rPr>
                <w:sz w:val="20"/>
                <w:szCs w:val="20"/>
              </w:rPr>
            </w:pPr>
            <w:r w:rsidRPr="00A219DF">
              <w:rPr>
                <w:b/>
                <w:sz w:val="20"/>
                <w:szCs w:val="20"/>
              </w:rPr>
              <w:t>Cena spolu: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42CA4" w:rsidRDefault="00027658" w:rsidP="0081243F">
            <w:pPr>
              <w:rPr>
                <w:b/>
                <w:sz w:val="20"/>
                <w:szCs w:val="20"/>
              </w:rPr>
            </w:pPr>
          </w:p>
        </w:tc>
      </w:tr>
      <w:tr w:rsidR="00027658" w:rsidTr="0081243F">
        <w:trPr>
          <w:jc w:val="center"/>
        </w:trPr>
        <w:tc>
          <w:tcPr>
            <w:tcW w:w="96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58" w:rsidRPr="00A219DF" w:rsidRDefault="00027658" w:rsidP="00812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Dodacia lehota </w:t>
            </w:r>
            <w:r w:rsidRPr="00CF61D4">
              <w:rPr>
                <w:sz w:val="20"/>
                <w:szCs w:val="20"/>
              </w:rPr>
              <w:t>(uveďte v mesiacoch)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27658" w:rsidRPr="00042CA4" w:rsidRDefault="00027658" w:rsidP="0081243F">
            <w:pPr>
              <w:rPr>
                <w:b/>
                <w:sz w:val="20"/>
                <w:szCs w:val="20"/>
              </w:rPr>
            </w:pPr>
          </w:p>
        </w:tc>
      </w:tr>
    </w:tbl>
    <w:p w:rsidR="0081243F" w:rsidRDefault="0081243F" w:rsidP="007331E7">
      <w:pPr>
        <w:pStyle w:val="Default"/>
        <w:rPr>
          <w:rFonts w:ascii="Arial" w:hAnsi="Arial" w:cs="Arial"/>
          <w:b/>
        </w:rPr>
      </w:pPr>
    </w:p>
    <w:p w:rsidR="00E67562" w:rsidRDefault="00E67562" w:rsidP="007331E7">
      <w:pPr>
        <w:pStyle w:val="Default"/>
        <w:rPr>
          <w:rFonts w:ascii="Arial" w:hAnsi="Arial" w:cs="Arial"/>
          <w:b/>
        </w:rPr>
      </w:pPr>
    </w:p>
    <w:p w:rsidR="009706E2" w:rsidRDefault="009706E2" w:rsidP="007331E7">
      <w:pPr>
        <w:pStyle w:val="Default"/>
        <w:rPr>
          <w:rFonts w:ascii="Arial" w:hAnsi="Arial" w:cs="Arial"/>
          <w:b/>
        </w:rPr>
      </w:pPr>
    </w:p>
    <w:p w:rsidR="009706E2" w:rsidRDefault="009706E2" w:rsidP="007331E7">
      <w:pPr>
        <w:pStyle w:val="Default"/>
        <w:rPr>
          <w:rFonts w:ascii="Arial" w:hAnsi="Arial" w:cs="Arial"/>
          <w:b/>
        </w:rPr>
      </w:pPr>
    </w:p>
    <w:p w:rsidR="009706E2" w:rsidRDefault="009706E2" w:rsidP="007331E7">
      <w:pPr>
        <w:pStyle w:val="Default"/>
        <w:rPr>
          <w:rFonts w:ascii="Arial" w:hAnsi="Arial" w:cs="Arial"/>
          <w:b/>
        </w:rPr>
      </w:pPr>
    </w:p>
    <w:p w:rsidR="00E67562" w:rsidRDefault="00E67562" w:rsidP="007331E7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Identifikácia predkladateľa ponuky:</w:t>
      </w:r>
    </w:p>
    <w:p w:rsidR="00E67562" w:rsidRDefault="00E67562" w:rsidP="007331E7">
      <w:pPr>
        <w:pStyle w:val="Default"/>
        <w:rPr>
          <w:rFonts w:ascii="Arial" w:hAnsi="Arial" w:cs="Arial"/>
          <w:b/>
        </w:rPr>
      </w:pPr>
    </w:p>
    <w:p w:rsidR="00E67562" w:rsidRDefault="00E67562" w:rsidP="007331E7">
      <w:pPr>
        <w:pStyle w:val="Default"/>
        <w:rPr>
          <w:rFonts w:ascii="Arial" w:hAnsi="Arial" w:cs="Arial"/>
          <w:b/>
        </w:rPr>
      </w:pPr>
    </w:p>
    <w:p w:rsidR="00E67562" w:rsidRDefault="00E67562" w:rsidP="007331E7">
      <w:pPr>
        <w:pStyle w:val="Default"/>
        <w:rPr>
          <w:rFonts w:ascii="Arial" w:hAnsi="Arial" w:cs="Arial"/>
          <w:b/>
        </w:rPr>
      </w:pPr>
    </w:p>
    <w:p w:rsidR="00E67562" w:rsidRDefault="00E67562" w:rsidP="007331E7">
      <w:pPr>
        <w:pStyle w:val="Default"/>
        <w:rPr>
          <w:rFonts w:ascii="Arial" w:hAnsi="Arial" w:cs="Arial"/>
          <w:b/>
        </w:rPr>
      </w:pPr>
    </w:p>
    <w:p w:rsidR="00E67562" w:rsidRDefault="00E67562" w:rsidP="007331E7">
      <w:pPr>
        <w:pStyle w:val="Default"/>
        <w:rPr>
          <w:rFonts w:ascii="Arial" w:hAnsi="Arial" w:cs="Arial"/>
          <w:b/>
        </w:rPr>
      </w:pPr>
    </w:p>
    <w:p w:rsidR="00E67562" w:rsidRDefault="00E67562" w:rsidP="007331E7">
      <w:pPr>
        <w:pStyle w:val="Default"/>
        <w:rPr>
          <w:rFonts w:ascii="Arial" w:hAnsi="Arial" w:cs="Arial"/>
          <w:b/>
        </w:rPr>
      </w:pPr>
    </w:p>
    <w:p w:rsidR="007331E7" w:rsidRDefault="00A43184" w:rsidP="007331E7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Predkladateľ ponuky potvrdzuje, že predložená ponuka zodpovedá cenám obvyklým v danom mieste a čase.</w:t>
      </w:r>
    </w:p>
    <w:p w:rsidR="00A43184" w:rsidRDefault="00A43184" w:rsidP="007331E7">
      <w:pPr>
        <w:pStyle w:val="Default"/>
        <w:rPr>
          <w:rFonts w:ascii="Arial" w:hAnsi="Arial" w:cs="Arial"/>
          <w:b/>
        </w:rPr>
      </w:pPr>
    </w:p>
    <w:p w:rsidR="00A43184" w:rsidRDefault="00A43184" w:rsidP="007331E7">
      <w:pPr>
        <w:pStyle w:val="Default"/>
        <w:rPr>
          <w:rFonts w:ascii="Arial" w:hAnsi="Arial" w:cs="Arial"/>
          <w:b/>
        </w:rPr>
      </w:pPr>
    </w:p>
    <w:p w:rsidR="00A43184" w:rsidRDefault="00A43184" w:rsidP="007331E7">
      <w:pPr>
        <w:pStyle w:val="Default"/>
        <w:rPr>
          <w:rFonts w:ascii="Arial" w:hAnsi="Arial" w:cs="Arial"/>
          <w:b/>
        </w:rPr>
      </w:pPr>
    </w:p>
    <w:p w:rsidR="00A43184" w:rsidRDefault="00A43184" w:rsidP="007331E7">
      <w:pPr>
        <w:pStyle w:val="Default"/>
        <w:rPr>
          <w:rFonts w:ascii="Arial" w:hAnsi="Arial" w:cs="Arial"/>
          <w:b/>
        </w:rPr>
      </w:pPr>
    </w:p>
    <w:p w:rsidR="00A43184" w:rsidRDefault="00A43184" w:rsidP="007331E7">
      <w:pPr>
        <w:pStyle w:val="Default"/>
        <w:rPr>
          <w:rFonts w:ascii="Arial" w:hAnsi="Arial" w:cs="Arial"/>
          <w:b/>
        </w:rPr>
      </w:pPr>
    </w:p>
    <w:p w:rsidR="00A43184" w:rsidRPr="00A43184" w:rsidRDefault="00A43184" w:rsidP="007331E7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Dňa:                                                              Vypracoval: </w:t>
      </w:r>
      <w:r w:rsidRPr="00A43184">
        <w:rPr>
          <w:rFonts w:ascii="Arial" w:hAnsi="Arial" w:cs="Arial"/>
        </w:rPr>
        <w:t>meno +</w:t>
      </w:r>
      <w:r>
        <w:rPr>
          <w:rFonts w:ascii="Arial" w:hAnsi="Arial" w:cs="Arial"/>
        </w:rPr>
        <w:t xml:space="preserve"> </w:t>
      </w:r>
      <w:r w:rsidRPr="00A43184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 </w:t>
      </w:r>
      <w:r w:rsidRPr="00A43184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A43184">
        <w:rPr>
          <w:rFonts w:ascii="Arial" w:hAnsi="Arial" w:cs="Arial"/>
        </w:rPr>
        <w:t>pečiatka</w:t>
      </w:r>
    </w:p>
    <w:p w:rsidR="007331E7" w:rsidRPr="00A43184" w:rsidRDefault="007331E7" w:rsidP="007331E7">
      <w:pPr>
        <w:pStyle w:val="Default"/>
        <w:rPr>
          <w:rFonts w:ascii="Arial" w:hAnsi="Arial" w:cs="Arial"/>
          <w:b/>
          <w:u w:val="single"/>
        </w:rPr>
      </w:pPr>
    </w:p>
    <w:p w:rsidR="00167A1F" w:rsidRDefault="00167A1F"/>
    <w:sectPr w:rsidR="00167A1F" w:rsidSect="0081243F">
      <w:pgSz w:w="11906" w:h="16838"/>
      <w:pgMar w:top="844" w:right="1418" w:bottom="4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E7"/>
    <w:rsid w:val="000147C5"/>
    <w:rsid w:val="00027658"/>
    <w:rsid w:val="000305C1"/>
    <w:rsid w:val="000C1CB0"/>
    <w:rsid w:val="000D5964"/>
    <w:rsid w:val="000D7299"/>
    <w:rsid w:val="00145C4A"/>
    <w:rsid w:val="00167A1F"/>
    <w:rsid w:val="00191DB1"/>
    <w:rsid w:val="00247553"/>
    <w:rsid w:val="002B09BD"/>
    <w:rsid w:val="00301786"/>
    <w:rsid w:val="00313E52"/>
    <w:rsid w:val="00314729"/>
    <w:rsid w:val="003706D1"/>
    <w:rsid w:val="00372CEA"/>
    <w:rsid w:val="00374C9A"/>
    <w:rsid w:val="003C0B0D"/>
    <w:rsid w:val="003E3FCB"/>
    <w:rsid w:val="004150DE"/>
    <w:rsid w:val="0044553A"/>
    <w:rsid w:val="004568D2"/>
    <w:rsid w:val="00483CFC"/>
    <w:rsid w:val="004C0473"/>
    <w:rsid w:val="004D5CC2"/>
    <w:rsid w:val="0051181C"/>
    <w:rsid w:val="0057208F"/>
    <w:rsid w:val="00595391"/>
    <w:rsid w:val="005D7F9B"/>
    <w:rsid w:val="006C7377"/>
    <w:rsid w:val="007331E7"/>
    <w:rsid w:val="0081243F"/>
    <w:rsid w:val="00841A80"/>
    <w:rsid w:val="00852148"/>
    <w:rsid w:val="008B4846"/>
    <w:rsid w:val="009012CA"/>
    <w:rsid w:val="00904F4D"/>
    <w:rsid w:val="009255E7"/>
    <w:rsid w:val="00944B9E"/>
    <w:rsid w:val="009706E2"/>
    <w:rsid w:val="00972DDB"/>
    <w:rsid w:val="00992807"/>
    <w:rsid w:val="009E1060"/>
    <w:rsid w:val="00A1208E"/>
    <w:rsid w:val="00A43184"/>
    <w:rsid w:val="00A769F3"/>
    <w:rsid w:val="00AE1CC6"/>
    <w:rsid w:val="00BA22B0"/>
    <w:rsid w:val="00BF15A4"/>
    <w:rsid w:val="00C07FE6"/>
    <w:rsid w:val="00C22DAA"/>
    <w:rsid w:val="00C3256B"/>
    <w:rsid w:val="00CB7C45"/>
    <w:rsid w:val="00CC79FA"/>
    <w:rsid w:val="00CF61D4"/>
    <w:rsid w:val="00D46841"/>
    <w:rsid w:val="00D72B21"/>
    <w:rsid w:val="00DA1760"/>
    <w:rsid w:val="00DA1D9A"/>
    <w:rsid w:val="00DB5DCF"/>
    <w:rsid w:val="00DD5E1D"/>
    <w:rsid w:val="00E268F8"/>
    <w:rsid w:val="00E326FA"/>
    <w:rsid w:val="00E51EDE"/>
    <w:rsid w:val="00E67562"/>
    <w:rsid w:val="00E93122"/>
    <w:rsid w:val="00F30C86"/>
    <w:rsid w:val="00F8562B"/>
    <w:rsid w:val="00FB32AD"/>
    <w:rsid w:val="00FE725E"/>
    <w:rsid w:val="00FE7526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6642F-F82D-B94B-BA01-DC28454F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basedOn w:val="Normlny"/>
    <w:rsid w:val="007331E7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3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2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2DA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01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Berthold Hermle AG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Sujansky</dc:creator>
  <cp:lastModifiedBy>Judita Danková</cp:lastModifiedBy>
  <cp:revision>2</cp:revision>
  <cp:lastPrinted>2018-05-04T08:39:00Z</cp:lastPrinted>
  <dcterms:created xsi:type="dcterms:W3CDTF">2019-12-24T12:12:00Z</dcterms:created>
  <dcterms:modified xsi:type="dcterms:W3CDTF">2019-12-24T12:12:00Z</dcterms:modified>
</cp:coreProperties>
</file>